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65F2" w14:textId="77777777" w:rsidR="00535FF1" w:rsidRPr="005D4FC4" w:rsidRDefault="00535FF1" w:rsidP="005D4FC4">
      <w:pPr>
        <w:pStyle w:val="Heading1"/>
        <w:rPr>
          <w:color w:val="auto"/>
        </w:rPr>
      </w:pPr>
      <w:r w:rsidRPr="005D4FC4">
        <w:rPr>
          <w:color w:val="auto"/>
        </w:rPr>
        <w:t xml:space="preserve">(Your Business Name Here) – </w:t>
      </w:r>
      <w:r w:rsidR="008527A4" w:rsidRPr="005D4FC4">
        <w:rPr>
          <w:color w:val="auto"/>
        </w:rPr>
        <w:t xml:space="preserve">Safe Work </w:t>
      </w:r>
      <w:r w:rsidR="004C6746" w:rsidRPr="005D4FC4">
        <w:rPr>
          <w:color w:val="auto"/>
        </w:rPr>
        <w:t>Procedure</w:t>
      </w:r>
    </w:p>
    <w:p w14:paraId="338EDDF7" w14:textId="77777777" w:rsidR="00535FF1" w:rsidRPr="005D4FC4" w:rsidRDefault="00535FF1" w:rsidP="005D4FC4">
      <w:pPr>
        <w:pStyle w:val="Heading1"/>
        <w:rPr>
          <w:color w:val="auto"/>
        </w:rPr>
      </w:pPr>
      <w:r w:rsidRPr="005D4FC4">
        <w:rPr>
          <w:color w:val="auto"/>
        </w:rPr>
        <w:t>RADIAL ARM SAW</w:t>
      </w:r>
    </w:p>
    <w:p w14:paraId="0AE61989" w14:textId="77777777" w:rsidR="00535FF1" w:rsidRPr="00923470" w:rsidRDefault="00535FF1" w:rsidP="00535FF1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86E5737" w14:textId="77777777" w:rsidR="00535FF1" w:rsidRPr="0013165E" w:rsidRDefault="00535FF1" w:rsidP="00535FF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C14A687" w14:textId="77777777" w:rsidR="00535FF1" w:rsidRPr="0013165E" w:rsidRDefault="00535FF1" w:rsidP="00535FF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F45892C" w14:textId="77777777" w:rsidR="00535FF1" w:rsidRPr="00923470" w:rsidRDefault="00535FF1" w:rsidP="00535FF1">
      <w:pPr>
        <w:rPr>
          <w:rFonts w:ascii="Arial" w:hAnsi="Arial" w:cs="Arial"/>
          <w:sz w:val="16"/>
        </w:rPr>
      </w:pPr>
    </w:p>
    <w:p w14:paraId="69AC27D6" w14:textId="77777777" w:rsidR="00535FF1" w:rsidRPr="0013165E" w:rsidRDefault="00535FF1" w:rsidP="005D4FC4">
      <w:pPr>
        <w:pStyle w:val="Heading2"/>
      </w:pPr>
      <w:r w:rsidRPr="0013165E">
        <w:t>PERSONAL PROTECTIVE EQUIPMENT</w:t>
      </w:r>
    </w:p>
    <w:p w14:paraId="0C812831" w14:textId="77777777" w:rsidR="00535FF1" w:rsidRPr="00923470" w:rsidRDefault="00535FF1" w:rsidP="00535FF1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535FF1" w:rsidRPr="00923470" w14:paraId="709365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51EFA569" w14:textId="77777777" w:rsidR="00535FF1" w:rsidRPr="00923470" w:rsidRDefault="00535FF1" w:rsidP="00965A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71A97D2A" w14:textId="77777777" w:rsidR="00535FF1" w:rsidRPr="00923470" w:rsidRDefault="00535FF1" w:rsidP="00965A8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646" w:type="pct"/>
          </w:tcPr>
          <w:p w14:paraId="0E33B42A" w14:textId="77777777" w:rsidR="00535FF1" w:rsidRPr="00923470" w:rsidRDefault="00535FF1" w:rsidP="00965A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393" w:rsidRPr="00923470" w14:paraId="3D796A77" w14:textId="77777777" w:rsidTr="000C7C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619B93D4" w14:textId="6997816E" w:rsidR="006D4393" w:rsidRDefault="007E1A08" w:rsidP="000C7C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0B13401" wp14:editId="23677A58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2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4393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28831B23" w14:textId="77777777" w:rsidR="006D4393" w:rsidRPr="00923470" w:rsidRDefault="006D4393" w:rsidP="000C7C5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48B4CF80" w14:textId="3155448B" w:rsidR="006D4393" w:rsidRPr="00923470" w:rsidRDefault="007E1A08" w:rsidP="000C7C5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924E5C6" wp14:editId="7859ADA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0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4393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5B894DC5" w14:textId="3AA8C20F" w:rsidR="006D4393" w:rsidRPr="00923470" w:rsidRDefault="007E1A08" w:rsidP="000C7C55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478FCDD9" wp14:editId="64F078DD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7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4393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6D4393" w:rsidRPr="00923470" w14:paraId="6167D359" w14:textId="77777777" w:rsidTr="000C7C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5F62048" w14:textId="633034F0" w:rsidR="006D4393" w:rsidRPr="00923470" w:rsidRDefault="007E1A08" w:rsidP="000C7C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72D8CD67" wp14:editId="04CDC44D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8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7E416E2D" w14:textId="5B4B15E6" w:rsidR="006D4393" w:rsidRPr="00923470" w:rsidRDefault="007E1A08" w:rsidP="000C7C5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24CE4E1" wp14:editId="51F02524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9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4393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2F2CB6A6" w14:textId="0860C7BE" w:rsidR="006D4393" w:rsidRPr="00923470" w:rsidRDefault="007E1A08" w:rsidP="000C7C55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AF533F9" wp14:editId="744D3B7D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1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0BD7C60F" wp14:editId="15DCEE17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4393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  <w:tr w:rsidR="00535FF1" w:rsidRPr="00923470" w14:paraId="54FCD0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6723DD63" w14:textId="77777777" w:rsidR="00535FF1" w:rsidRPr="00923470" w:rsidRDefault="00535FF1" w:rsidP="00965A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65F119EC" w14:textId="77777777" w:rsidR="00535FF1" w:rsidRPr="00923470" w:rsidRDefault="00535FF1" w:rsidP="00965A8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646" w:type="pct"/>
          </w:tcPr>
          <w:p w14:paraId="6D7C4F58" w14:textId="77777777" w:rsidR="00535FF1" w:rsidRPr="00923470" w:rsidRDefault="00535FF1" w:rsidP="00965A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CF8153" w14:textId="77777777" w:rsidR="00535FF1" w:rsidRPr="00FF191A" w:rsidRDefault="00535FF1" w:rsidP="00535FF1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0A109D9" w14:textId="77777777" w:rsidR="00535FF1" w:rsidRDefault="00535FF1">
      <w:pPr>
        <w:rPr>
          <w:sz w:val="16"/>
        </w:rPr>
        <w:sectPr w:rsidR="00535FF1" w:rsidSect="00C26051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D038242" w14:textId="77777777" w:rsidR="00631369" w:rsidRPr="00535FF1" w:rsidRDefault="00631369" w:rsidP="005D4FC4">
      <w:pPr>
        <w:pStyle w:val="Heading2"/>
      </w:pPr>
      <w:r w:rsidRPr="00535FF1">
        <w:t>PRE-OPERATIONAL SAFETY CHECKS</w:t>
      </w:r>
    </w:p>
    <w:p w14:paraId="5AA8DFD6" w14:textId="77777777" w:rsidR="00631369" w:rsidRPr="00535FF1" w:rsidRDefault="00DF281B" w:rsidP="00F6638B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 w:rsidR="00631369" w:rsidRPr="00535FF1">
        <w:t>.</w:t>
      </w:r>
    </w:p>
    <w:p w14:paraId="1BA007FC" w14:textId="77777777" w:rsidR="000E5BE2" w:rsidRDefault="000E5BE2" w:rsidP="000E5BE2">
      <w:pPr>
        <w:pStyle w:val="-SOPtickpoint"/>
      </w:pPr>
      <w:bookmarkStart w:id="2" w:name="OLE_LINK27"/>
      <w:bookmarkStart w:id="3" w:name="OLE_LINK29"/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  <w:r w:rsidRPr="00C20A79">
        <w:t>Ensure all guards are fitted, secure and functional</w:t>
      </w:r>
      <w:bookmarkEnd w:id="8"/>
      <w:bookmarkEnd w:id="9"/>
      <w:r w:rsidRPr="00C20A79">
        <w:t>.</w:t>
      </w:r>
      <w:bookmarkEnd w:id="4"/>
      <w:bookmarkEnd w:id="5"/>
      <w:r>
        <w:t xml:space="preserve"> Do not operate if guards are missing or faulty</w:t>
      </w:r>
      <w:r w:rsidR="00271A4D">
        <w:t>.</w:t>
      </w:r>
    </w:p>
    <w:bookmarkEnd w:id="6"/>
    <w:bookmarkEnd w:id="7"/>
    <w:p w14:paraId="655F0FF5" w14:textId="77777777" w:rsidR="00631369" w:rsidRPr="00535FF1" w:rsidRDefault="00DF281B" w:rsidP="00F6638B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2"/>
      <w:bookmarkEnd w:id="3"/>
      <w:r>
        <w:t>t</w:t>
      </w:r>
      <w:r w:rsidR="00631369" w:rsidRPr="00535FF1">
        <w:t>.</w:t>
      </w:r>
    </w:p>
    <w:p w14:paraId="0AF419CD" w14:textId="77777777" w:rsidR="00631369" w:rsidRPr="00535FF1" w:rsidRDefault="00631369" w:rsidP="00F6638B">
      <w:pPr>
        <w:pStyle w:val="-SOPtickpoint"/>
      </w:pPr>
      <w:r w:rsidRPr="00535FF1">
        <w:t>Keep table and work area clear of all tools, off-cut timber and sawdust.</w:t>
      </w:r>
    </w:p>
    <w:p w14:paraId="518E813F" w14:textId="77777777" w:rsidR="00631369" w:rsidRPr="00535FF1" w:rsidRDefault="00631369" w:rsidP="00F6638B">
      <w:pPr>
        <w:pStyle w:val="-SOPtickpoint"/>
      </w:pPr>
      <w:r w:rsidRPr="00535FF1">
        <w:t>Start the dust extraction unit before using the machine.</w:t>
      </w:r>
    </w:p>
    <w:p w14:paraId="63013B6E" w14:textId="77777777" w:rsidR="00631369" w:rsidRPr="00535FF1" w:rsidRDefault="00631369" w:rsidP="00F6638B">
      <w:pPr>
        <w:pStyle w:val="-SOPheading"/>
      </w:pPr>
    </w:p>
    <w:p w14:paraId="4151DA3B" w14:textId="77777777" w:rsidR="00631369" w:rsidRPr="00DF281B" w:rsidRDefault="00631369" w:rsidP="005D4FC4">
      <w:pPr>
        <w:pStyle w:val="Heading2"/>
      </w:pPr>
      <w:r w:rsidRPr="00535FF1">
        <w:t>OPERATIONAL SAFETY CHECKS</w:t>
      </w:r>
    </w:p>
    <w:p w14:paraId="7C2DD927" w14:textId="77777777" w:rsidR="00DF281B" w:rsidRDefault="00DF281B" w:rsidP="00F6638B">
      <w:pPr>
        <w:pStyle w:val="-SOPtickpoint"/>
      </w:pPr>
      <w:r>
        <w:t xml:space="preserve">Keep hands away from </w:t>
      </w:r>
      <w:proofErr w:type="gramStart"/>
      <w:r>
        <w:t>the  blade</w:t>
      </w:r>
      <w:proofErr w:type="gramEnd"/>
      <w:r>
        <w:t xml:space="preserve"> and cutting area.</w:t>
      </w:r>
    </w:p>
    <w:p w14:paraId="05F0B790" w14:textId="77777777" w:rsidR="00631369" w:rsidRPr="00535FF1" w:rsidRDefault="00631369" w:rsidP="00F6638B">
      <w:pPr>
        <w:pStyle w:val="-SOPtickpoint"/>
      </w:pPr>
      <w:r w:rsidRPr="00535FF1">
        <w:t>The workpiece must be held against a fence.</w:t>
      </w:r>
    </w:p>
    <w:p w14:paraId="7EBED5AB" w14:textId="77777777" w:rsidR="00631369" w:rsidRPr="00535FF1" w:rsidRDefault="00631369" w:rsidP="00F6638B">
      <w:pPr>
        <w:pStyle w:val="-SOPtickpoint"/>
      </w:pPr>
      <w:r w:rsidRPr="00535FF1">
        <w:t>Allow the saw blade to obtain maximum speed before making a cut.</w:t>
      </w:r>
    </w:p>
    <w:p w14:paraId="7A17F076" w14:textId="77777777" w:rsidR="00631369" w:rsidRPr="00535FF1" w:rsidRDefault="00631369" w:rsidP="00F6638B">
      <w:pPr>
        <w:pStyle w:val="-SOPtickpoint"/>
      </w:pPr>
      <w:r w:rsidRPr="00535FF1">
        <w:t>Operate the saw with the left hand where possible.</w:t>
      </w:r>
    </w:p>
    <w:p w14:paraId="0370DC14" w14:textId="77777777" w:rsidR="00631369" w:rsidRPr="00535FF1" w:rsidRDefault="00631369" w:rsidP="00F6638B">
      <w:pPr>
        <w:pStyle w:val="-SOPtickpoint"/>
      </w:pPr>
      <w:r w:rsidRPr="00535FF1">
        <w:t>Avoid reaching over the saw line. Do not cross arms when cutting.</w:t>
      </w:r>
    </w:p>
    <w:p w14:paraId="1BB78C76" w14:textId="77777777" w:rsidR="00631369" w:rsidRPr="00535FF1" w:rsidRDefault="00631369" w:rsidP="00F6638B">
      <w:pPr>
        <w:pStyle w:val="-SOPtickpoint"/>
      </w:pPr>
      <w:r w:rsidRPr="00535FF1">
        <w:t>When</w:t>
      </w:r>
      <w:r w:rsidR="0087233E">
        <w:t xml:space="preserve"> </w:t>
      </w:r>
      <w:r w:rsidRPr="00535FF1">
        <w:t>pull</w:t>
      </w:r>
      <w:r w:rsidR="0087233E">
        <w:t>ing</w:t>
      </w:r>
      <w:r w:rsidRPr="00535FF1">
        <w:t xml:space="preserve"> the saw across,</w:t>
      </w:r>
      <w:r w:rsidR="0087233E">
        <w:t xml:space="preserve"> with your right hand,</w:t>
      </w:r>
      <w:r w:rsidRPr="00535FF1">
        <w:t xml:space="preserve"> keep the left hand, especially the thumb</w:t>
      </w:r>
      <w:r w:rsidR="0087233E">
        <w:t>,</w:t>
      </w:r>
      <w:r w:rsidRPr="00535FF1">
        <w:t xml:space="preserve"> well clear of the line of cut.</w:t>
      </w:r>
    </w:p>
    <w:p w14:paraId="6B945040" w14:textId="77777777" w:rsidR="00631369" w:rsidRPr="00535FF1" w:rsidRDefault="00631369" w:rsidP="00F6638B">
      <w:pPr>
        <w:pStyle w:val="-SOPtickpoint"/>
      </w:pPr>
      <w:r w:rsidRPr="00535FF1">
        <w:t xml:space="preserve">Return the cutting head to the rear of the table after each </w:t>
      </w:r>
      <w:proofErr w:type="gramStart"/>
      <w:r w:rsidRPr="00535FF1">
        <w:t>cross cut</w:t>
      </w:r>
      <w:proofErr w:type="gramEnd"/>
      <w:r w:rsidRPr="00535FF1">
        <w:t>.</w:t>
      </w:r>
    </w:p>
    <w:p w14:paraId="33D788BC" w14:textId="77777777" w:rsidR="00631369" w:rsidRPr="00535FF1" w:rsidRDefault="00631369" w:rsidP="00F6638B">
      <w:pPr>
        <w:pStyle w:val="-SOPtickpoint"/>
      </w:pPr>
      <w:r w:rsidRPr="00535FF1">
        <w:t>When cutting bowed timber</w:t>
      </w:r>
      <w:r w:rsidR="0087233E">
        <w:t>,</w:t>
      </w:r>
      <w:r w:rsidRPr="00535FF1">
        <w:t xml:space="preserve"> place the bow against the table to avoid the saw binding. </w:t>
      </w:r>
    </w:p>
    <w:p w14:paraId="6EA553E9" w14:textId="77777777" w:rsidR="00631369" w:rsidRPr="00535FF1" w:rsidRDefault="00631369" w:rsidP="00F6638B">
      <w:pPr>
        <w:pStyle w:val="-SOPtickpoint"/>
      </w:pPr>
      <w:r w:rsidRPr="00535FF1">
        <w:t xml:space="preserve">Before </w:t>
      </w:r>
      <w:proofErr w:type="gramStart"/>
      <w:r w:rsidRPr="00535FF1">
        <w:t>making adjustments</w:t>
      </w:r>
      <w:proofErr w:type="gramEnd"/>
      <w:r w:rsidR="0087233E">
        <w:t>,</w:t>
      </w:r>
      <w:r w:rsidRPr="00535FF1">
        <w:t xml:space="preserve"> switch off and bring the machine to a complete standstill.</w:t>
      </w:r>
    </w:p>
    <w:p w14:paraId="5790F3A6" w14:textId="77777777" w:rsidR="00631369" w:rsidRPr="00535FF1" w:rsidRDefault="00631369" w:rsidP="00F6638B">
      <w:pPr>
        <w:pStyle w:val="-SOPheading"/>
      </w:pPr>
    </w:p>
    <w:p w14:paraId="6EE0179F" w14:textId="77777777" w:rsidR="009132C2" w:rsidRPr="00C20A79" w:rsidRDefault="009132C2" w:rsidP="005D4FC4">
      <w:pPr>
        <w:pStyle w:val="Heading2"/>
      </w:pPr>
      <w:r>
        <w:t>ENDING OPERATIONS AND CLEANING UP</w:t>
      </w:r>
    </w:p>
    <w:p w14:paraId="25F71351" w14:textId="77777777" w:rsidR="0087233E" w:rsidRDefault="00631369" w:rsidP="00F6638B">
      <w:pPr>
        <w:pStyle w:val="-SOPtickpoint"/>
      </w:pPr>
      <w:r w:rsidRPr="00535FF1">
        <w:t xml:space="preserve">Switch off the </w:t>
      </w:r>
      <w:r w:rsidR="0087233E">
        <w:t xml:space="preserve">machine. </w:t>
      </w:r>
    </w:p>
    <w:p w14:paraId="12ACDB47" w14:textId="77777777" w:rsidR="00631369" w:rsidRPr="00535FF1" w:rsidRDefault="0087233E" w:rsidP="00F6638B">
      <w:pPr>
        <w:pStyle w:val="-SOPtickpoint"/>
      </w:pPr>
      <w:r>
        <w:t>R</w:t>
      </w:r>
      <w:r w:rsidR="00631369" w:rsidRPr="00535FF1">
        <w:t>eset all guards to a fully closed position.</w:t>
      </w:r>
    </w:p>
    <w:p w14:paraId="0C64E5E6" w14:textId="77777777" w:rsidR="00631369" w:rsidRPr="00535FF1" w:rsidRDefault="00631369" w:rsidP="00F6638B">
      <w:pPr>
        <w:pStyle w:val="-SOPtickpoint"/>
      </w:pPr>
      <w:r w:rsidRPr="00535FF1">
        <w:t>Leave the machine in a safe, clean and tidy state.</w:t>
      </w:r>
    </w:p>
    <w:p w14:paraId="15D45763" w14:textId="77777777" w:rsidR="00631369" w:rsidRPr="00535FF1" w:rsidRDefault="00535FF1" w:rsidP="005D4FC4">
      <w:pPr>
        <w:pStyle w:val="Heading2"/>
      </w:pPr>
      <w:r>
        <w:br w:type="column"/>
      </w:r>
      <w:r w:rsidR="00631369" w:rsidRPr="00535FF1">
        <w:t>POTENTIAL HAZARDS</w:t>
      </w:r>
    </w:p>
    <w:p w14:paraId="0E29389A" w14:textId="77777777" w:rsidR="00535FF1" w:rsidRDefault="00631369" w:rsidP="00F6638B">
      <w:pPr>
        <w:pStyle w:val="-SOPhazardpoint"/>
      </w:pPr>
      <w:r w:rsidRPr="00535FF1">
        <w:t xml:space="preserve">Saw may grab </w:t>
      </w:r>
      <w:r w:rsidR="00535FF1">
        <w:t>and ‘kick-back’ toward operator</w:t>
      </w:r>
      <w:r w:rsidR="00B1220A">
        <w:t>.</w:t>
      </w:r>
    </w:p>
    <w:p w14:paraId="5E6D11EF" w14:textId="77777777" w:rsidR="00631369" w:rsidRPr="00535FF1" w:rsidRDefault="00631369" w:rsidP="00F6638B">
      <w:pPr>
        <w:pStyle w:val="-SOPhazardpoint"/>
      </w:pPr>
      <w:r w:rsidRPr="00535FF1">
        <w:t>Flying chips and airborne dust</w:t>
      </w:r>
      <w:r w:rsidR="00B1220A">
        <w:t>.</w:t>
      </w:r>
    </w:p>
    <w:p w14:paraId="1955DB30" w14:textId="77777777" w:rsidR="00535FF1" w:rsidRDefault="00535FF1" w:rsidP="00F6638B">
      <w:pPr>
        <w:pStyle w:val="-SOPhazardpoint"/>
      </w:pPr>
      <w:r>
        <w:t>Contact with rotating blade</w:t>
      </w:r>
      <w:r w:rsidR="00B1220A">
        <w:t>.</w:t>
      </w:r>
    </w:p>
    <w:p w14:paraId="0DC6805B" w14:textId="77777777" w:rsidR="00535FF1" w:rsidRDefault="00535FF1" w:rsidP="00F6638B">
      <w:pPr>
        <w:pStyle w:val="-SOPhazardpoint"/>
      </w:pPr>
      <w:r>
        <w:t>Eye injuries</w:t>
      </w:r>
      <w:r w:rsidR="00B1220A">
        <w:t>.</w:t>
      </w:r>
    </w:p>
    <w:p w14:paraId="1336D437" w14:textId="77777777" w:rsidR="00631369" w:rsidRPr="00535FF1" w:rsidRDefault="00631369" w:rsidP="00F6638B">
      <w:pPr>
        <w:pStyle w:val="-SOPhazardpoint"/>
      </w:pPr>
      <w:r w:rsidRPr="00535FF1">
        <w:t>Noise</w:t>
      </w:r>
      <w:r w:rsidR="00B1220A">
        <w:t>.</w:t>
      </w:r>
    </w:p>
    <w:p w14:paraId="3977FB74" w14:textId="77777777" w:rsidR="00631369" w:rsidRPr="00535FF1" w:rsidRDefault="00631369" w:rsidP="00F6638B">
      <w:pPr>
        <w:pStyle w:val="-SOPheading"/>
      </w:pPr>
    </w:p>
    <w:p w14:paraId="4AF650D4" w14:textId="77777777" w:rsidR="00631369" w:rsidRPr="00535FF1" w:rsidRDefault="00535FF1" w:rsidP="005D4FC4">
      <w:pPr>
        <w:pStyle w:val="Heading2"/>
      </w:pPr>
      <w:r w:rsidRPr="00535FF1">
        <w:t>DON’T</w:t>
      </w:r>
    </w:p>
    <w:p w14:paraId="6687BDFD" w14:textId="77777777" w:rsidR="00504088" w:rsidRPr="00535FF1" w:rsidRDefault="00504088" w:rsidP="00F6638B">
      <w:pPr>
        <w:pStyle w:val="-SOPcrosspoint"/>
      </w:pPr>
      <w:r>
        <w:t>Do not use f</w:t>
      </w:r>
      <w:r w:rsidRPr="00535FF1">
        <w:t xml:space="preserve">aulty equipment. Immediately report suspect equipment. </w:t>
      </w:r>
    </w:p>
    <w:p w14:paraId="00907F1C" w14:textId="77777777" w:rsidR="00631369" w:rsidRPr="00535FF1" w:rsidRDefault="00504088" w:rsidP="00F6638B">
      <w:pPr>
        <w:pStyle w:val="-SOPcrosspoint"/>
      </w:pPr>
      <w:r>
        <w:t>Do not c</w:t>
      </w:r>
      <w:r w:rsidR="00535FF1" w:rsidRPr="00535FF1">
        <w:t>ut</w:t>
      </w:r>
      <w:r w:rsidR="00631369" w:rsidRPr="00535FF1">
        <w:t xml:space="preserve"> branches</w:t>
      </w:r>
      <w:r>
        <w:t>, dowel</w:t>
      </w:r>
      <w:r w:rsidR="008E1825">
        <w:t xml:space="preserve"> or </w:t>
      </w:r>
      <w:r w:rsidR="00631369" w:rsidRPr="00535FF1">
        <w:t>wood with embedded nails or screws</w:t>
      </w:r>
      <w:r w:rsidR="00B1220A">
        <w:t>.</w:t>
      </w:r>
    </w:p>
    <w:p w14:paraId="426913BD" w14:textId="77777777" w:rsidR="00535FF1" w:rsidRPr="00535FF1" w:rsidRDefault="00504088" w:rsidP="00F6638B">
      <w:pPr>
        <w:pStyle w:val="-SOPcrosspoint"/>
      </w:pPr>
      <w:r>
        <w:t>Do not r</w:t>
      </w:r>
      <w:r w:rsidR="00535FF1" w:rsidRPr="00535FF1">
        <w:t>ip</w:t>
      </w:r>
      <w:r w:rsidR="00B1220A">
        <w:t xml:space="preserve"> solid timber along the grain.</w:t>
      </w:r>
    </w:p>
    <w:p w14:paraId="542706D6" w14:textId="77777777" w:rsidR="00631369" w:rsidRDefault="00504088" w:rsidP="00F6638B">
      <w:pPr>
        <w:pStyle w:val="-SOPcrosspoint"/>
      </w:pPr>
      <w:r>
        <w:t>Do not c</w:t>
      </w:r>
      <w:r w:rsidR="00535FF1" w:rsidRPr="00535FF1">
        <w:t>ut</w:t>
      </w:r>
      <w:r w:rsidR="00631369" w:rsidRPr="00535FF1">
        <w:t xml:space="preserve"> short lengths of timber</w:t>
      </w:r>
      <w:r w:rsidR="00B1220A">
        <w:t>.</w:t>
      </w:r>
    </w:p>
    <w:p w14:paraId="783E287D" w14:textId="77777777" w:rsidR="00504088" w:rsidRPr="00535FF1" w:rsidRDefault="00504088" w:rsidP="00F6638B">
      <w:pPr>
        <w:pStyle w:val="-SOPcrosspoint"/>
      </w:pPr>
      <w:r>
        <w:t>Do not exceed t</w:t>
      </w:r>
      <w:r w:rsidRPr="00535FF1">
        <w:t>he maximum cut for the machine.</w:t>
      </w:r>
    </w:p>
    <w:p w14:paraId="03A44112" w14:textId="77777777" w:rsidR="00504088" w:rsidRPr="00535FF1" w:rsidRDefault="00504088" w:rsidP="00F6638B"/>
    <w:p w14:paraId="4F60F42E" w14:textId="77777777" w:rsidR="00535FF1" w:rsidRDefault="00535FF1" w:rsidP="00F6638B"/>
    <w:p w14:paraId="55845BBB" w14:textId="77777777" w:rsidR="00535FF1" w:rsidRDefault="00535FF1" w:rsidP="00F6638B"/>
    <w:p w14:paraId="51BFF8AA" w14:textId="77777777" w:rsidR="00535FF1" w:rsidRDefault="00535FF1" w:rsidP="00F6638B"/>
    <w:p w14:paraId="4CB36288" w14:textId="77777777" w:rsidR="00535FF1" w:rsidRDefault="00535FF1" w:rsidP="00F6638B"/>
    <w:p w14:paraId="18D7CDE8" w14:textId="77777777" w:rsidR="00535FF1" w:rsidRDefault="00535FF1" w:rsidP="00F6638B"/>
    <w:p w14:paraId="2A02F03C" w14:textId="77777777" w:rsidR="00535FF1" w:rsidRDefault="00535FF1" w:rsidP="00F6638B"/>
    <w:p w14:paraId="4DC6F50E" w14:textId="77777777" w:rsidR="00535FF1" w:rsidRDefault="00535FF1" w:rsidP="00F6638B"/>
    <w:p w14:paraId="64B3E9F5" w14:textId="77777777" w:rsidR="00535FF1" w:rsidRDefault="00535FF1" w:rsidP="00F6638B"/>
    <w:p w14:paraId="65234DF8" w14:textId="77777777" w:rsidR="00535FF1" w:rsidRDefault="00535FF1" w:rsidP="00F6638B"/>
    <w:p w14:paraId="16730780" w14:textId="77777777" w:rsidR="00535FF1" w:rsidRDefault="00535FF1" w:rsidP="00F6638B"/>
    <w:p w14:paraId="55F37C43" w14:textId="77777777" w:rsidR="00CB0DB6" w:rsidRDefault="00CB0DB6" w:rsidP="00F6638B"/>
    <w:p w14:paraId="78F2EA1B" w14:textId="77777777" w:rsidR="00CB0DB6" w:rsidRDefault="00CB0DB6" w:rsidP="00F6638B"/>
    <w:p w14:paraId="1A0C10DC" w14:textId="77777777" w:rsidR="0065368A" w:rsidRDefault="0065368A" w:rsidP="00F6638B"/>
    <w:p w14:paraId="5BEF95EC" w14:textId="77777777" w:rsidR="0065368A" w:rsidRDefault="0065368A" w:rsidP="00F6638B"/>
    <w:p w14:paraId="11575BF3" w14:textId="77777777" w:rsidR="00535FF1" w:rsidRDefault="00535FF1" w:rsidP="00F6638B"/>
    <w:p w14:paraId="5F6F2B41" w14:textId="77777777" w:rsidR="00535FF1" w:rsidRDefault="00535FF1" w:rsidP="00F6638B"/>
    <w:p w14:paraId="26808C64" w14:textId="77777777" w:rsidR="007E1A08" w:rsidRDefault="007E1A08" w:rsidP="009D58C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C12CF3C" w14:textId="77777777" w:rsidR="007E1A08" w:rsidRDefault="007E1A08" w:rsidP="009D58C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C489B67" w14:textId="77777777" w:rsidR="007E1A08" w:rsidRDefault="007E1A08" w:rsidP="009D58C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DB3C5F" w14:textId="68A4FB46" w:rsidR="009D58C2" w:rsidRDefault="009D58C2" w:rsidP="009D58C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3A7E798" w14:textId="77777777" w:rsidR="009D58C2" w:rsidRPr="009D58C2" w:rsidRDefault="009D58C2" w:rsidP="009D58C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56E58E" w14:textId="7388E11D" w:rsidR="00535FF1" w:rsidRPr="007E1A08" w:rsidRDefault="009D58C2" w:rsidP="007E1A0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535FF1" w:rsidRPr="007E1A08" w:rsidSect="00535FF1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F9D3" w14:textId="77777777" w:rsidR="00A16B11" w:rsidRDefault="00A16B11">
      <w:r>
        <w:separator/>
      </w:r>
    </w:p>
  </w:endnote>
  <w:endnote w:type="continuationSeparator" w:id="0">
    <w:p w14:paraId="650D84E3" w14:textId="77777777" w:rsidR="00A16B11" w:rsidRDefault="00A1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E98E" w14:textId="77777777" w:rsidR="00A16B11" w:rsidRDefault="00A16B11">
      <w:r>
        <w:separator/>
      </w:r>
    </w:p>
  </w:footnote>
  <w:footnote w:type="continuationSeparator" w:id="0">
    <w:p w14:paraId="23D1B927" w14:textId="77777777" w:rsidR="00A16B11" w:rsidRDefault="00A1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17F9"/>
    <w:multiLevelType w:val="hybridMultilevel"/>
    <w:tmpl w:val="0A2A2A72"/>
    <w:lvl w:ilvl="0" w:tplc="853E3E64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3D8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3E2D4C"/>
    <w:multiLevelType w:val="singleLevel"/>
    <w:tmpl w:val="F120F5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4" w15:restartNumberingAfterBreak="0">
    <w:nsid w:val="26542B56"/>
    <w:multiLevelType w:val="singleLevel"/>
    <w:tmpl w:val="6974F2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01DE4"/>
    <w:multiLevelType w:val="singleLevel"/>
    <w:tmpl w:val="829C08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73617C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94113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D546054"/>
    <w:multiLevelType w:val="hybridMultilevel"/>
    <w:tmpl w:val="DF2421EA"/>
    <w:lvl w:ilvl="0" w:tplc="ECF6517E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2B3A9D"/>
    <w:multiLevelType w:val="singleLevel"/>
    <w:tmpl w:val="8F0433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1" w15:restartNumberingAfterBreak="0">
    <w:nsid w:val="6AFC2559"/>
    <w:multiLevelType w:val="hybridMultilevel"/>
    <w:tmpl w:val="74B4A0C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83A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8866931">
    <w:abstractNumId w:val="4"/>
  </w:num>
  <w:num w:numId="2" w16cid:durableId="1820608201">
    <w:abstractNumId w:val="3"/>
  </w:num>
  <w:num w:numId="3" w16cid:durableId="1539469652">
    <w:abstractNumId w:val="10"/>
  </w:num>
  <w:num w:numId="4" w16cid:durableId="1929533685">
    <w:abstractNumId w:val="6"/>
  </w:num>
  <w:num w:numId="5" w16cid:durableId="46299971">
    <w:abstractNumId w:val="11"/>
  </w:num>
  <w:num w:numId="6" w16cid:durableId="186675472">
    <w:abstractNumId w:val="7"/>
  </w:num>
  <w:num w:numId="7" w16cid:durableId="1226182504">
    <w:abstractNumId w:val="2"/>
  </w:num>
  <w:num w:numId="8" w16cid:durableId="1297299064">
    <w:abstractNumId w:val="12"/>
  </w:num>
  <w:num w:numId="9" w16cid:durableId="1175388402">
    <w:abstractNumId w:val="8"/>
  </w:num>
  <w:num w:numId="10" w16cid:durableId="64306419">
    <w:abstractNumId w:val="0"/>
  </w:num>
  <w:num w:numId="11" w16cid:durableId="102459176">
    <w:abstractNumId w:val="9"/>
  </w:num>
  <w:num w:numId="12" w16cid:durableId="639845916">
    <w:abstractNumId w:val="5"/>
  </w:num>
  <w:num w:numId="13" w16cid:durableId="1523058031">
    <w:abstractNumId w:val="13"/>
  </w:num>
  <w:num w:numId="14" w16cid:durableId="276329794">
    <w:abstractNumId w:val="1"/>
  </w:num>
  <w:num w:numId="15" w16cid:durableId="770666247">
    <w:abstractNumId w:val="1"/>
  </w:num>
  <w:num w:numId="16" w16cid:durableId="517428879">
    <w:abstractNumId w:val="5"/>
  </w:num>
  <w:num w:numId="17" w16cid:durableId="20953489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ED"/>
    <w:rsid w:val="000C7C55"/>
    <w:rsid w:val="000E5BE2"/>
    <w:rsid w:val="00263166"/>
    <w:rsid w:val="00271A4D"/>
    <w:rsid w:val="0027772C"/>
    <w:rsid w:val="002C167A"/>
    <w:rsid w:val="003039E1"/>
    <w:rsid w:val="004775A5"/>
    <w:rsid w:val="004C6746"/>
    <w:rsid w:val="00504088"/>
    <w:rsid w:val="00535FF1"/>
    <w:rsid w:val="005D4FC4"/>
    <w:rsid w:val="00631369"/>
    <w:rsid w:val="0065368A"/>
    <w:rsid w:val="006D4393"/>
    <w:rsid w:val="007B37F3"/>
    <w:rsid w:val="007E1A08"/>
    <w:rsid w:val="008527A4"/>
    <w:rsid w:val="0087233E"/>
    <w:rsid w:val="008E1825"/>
    <w:rsid w:val="009132C2"/>
    <w:rsid w:val="00924220"/>
    <w:rsid w:val="00965A81"/>
    <w:rsid w:val="009D58C2"/>
    <w:rsid w:val="00A16B11"/>
    <w:rsid w:val="00B1220A"/>
    <w:rsid w:val="00B62B16"/>
    <w:rsid w:val="00C26051"/>
    <w:rsid w:val="00CB0DB6"/>
    <w:rsid w:val="00DA7A08"/>
    <w:rsid w:val="00DB15CD"/>
    <w:rsid w:val="00DE0CC1"/>
    <w:rsid w:val="00DF281B"/>
    <w:rsid w:val="00E3723E"/>
    <w:rsid w:val="00EB35ED"/>
    <w:rsid w:val="00F6638B"/>
    <w:rsid w:val="00F8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99DF556"/>
  <w15:chartTrackingRefBased/>
  <w15:docId w15:val="{B72F24C1-1C81-4472-8068-68FEB3FA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5D4FC4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Pr>
      <w:b/>
      <w:color w:val="0000FF"/>
      <w:sz w:val="30"/>
    </w:rPr>
  </w:style>
  <w:style w:type="paragraph" w:customStyle="1" w:styleId="-SOPcrosspoint">
    <w:name w:val="-SOP cross point"/>
    <w:basedOn w:val="Normal"/>
    <w:rsid w:val="00F6638B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F6638B"/>
    <w:pPr>
      <w:numPr>
        <w:numId w:val="16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F6638B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F6638B"/>
    <w:pPr>
      <w:numPr>
        <w:numId w:val="17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2095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Radial Arm Saw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Radial Arm Saw</dc:title>
  <dc:subject/>
  <dc:creator>Minehan, Martin</dc:creator>
  <cp:keywords/>
  <dc:description/>
  <cp:lastModifiedBy>Minehan, Martin</cp:lastModifiedBy>
  <cp:revision>2</cp:revision>
  <cp:lastPrinted>2003-02-25T03:55:00Z</cp:lastPrinted>
  <dcterms:created xsi:type="dcterms:W3CDTF">2026-01-20T23:51:00Z</dcterms:created>
  <dcterms:modified xsi:type="dcterms:W3CDTF">2026-01-20T23:51:00Z</dcterms:modified>
</cp:coreProperties>
</file>